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7A3" w:rsidRDefault="00FE77A3" w:rsidP="00FE77A3">
      <w:pPr>
        <w:pStyle w:val="a3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48"/>
          <w:szCs w:val="48"/>
        </w:rPr>
        <w:t xml:space="preserve">УК «Любимый дом» предоставляет </w:t>
      </w:r>
      <w:proofErr w:type="gramStart"/>
      <w:r>
        <w:rPr>
          <w:rFonts w:ascii="Arial" w:hAnsi="Arial" w:cs="Arial"/>
          <w:b/>
          <w:bCs/>
          <w:color w:val="333333"/>
          <w:sz w:val="48"/>
          <w:szCs w:val="48"/>
        </w:rPr>
        <w:t>своим жителям преимущества</w:t>
      </w:r>
      <w:proofErr w:type="gramEnd"/>
      <w:r>
        <w:rPr>
          <w:rFonts w:ascii="Arial" w:hAnsi="Arial" w:cs="Arial"/>
          <w:b/>
          <w:bCs/>
          <w:color w:val="333333"/>
          <w:sz w:val="48"/>
          <w:szCs w:val="48"/>
        </w:rPr>
        <w:t> которые не дает ни одна из управляющих организаций города: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1. Только у нас уборщица полный день </w:t>
      </w:r>
      <w:r>
        <w:rPr>
          <w:rFonts w:ascii="Arial" w:hAnsi="Arial" w:cs="Arial"/>
          <w:b/>
          <w:bCs/>
          <w:color w:val="333333"/>
        </w:rPr>
        <w:t>убирает только один дом</w:t>
      </w:r>
      <w:r>
        <w:rPr>
          <w:rFonts w:ascii="Arial" w:hAnsi="Arial" w:cs="Arial"/>
          <w:color w:val="333333"/>
        </w:rPr>
        <w:t>, а не подрабатывает на других домах (на больших домах работают </w:t>
      </w:r>
      <w:r>
        <w:rPr>
          <w:rFonts w:ascii="Arial" w:hAnsi="Arial" w:cs="Arial"/>
          <w:b/>
          <w:bCs/>
          <w:color w:val="333333"/>
        </w:rPr>
        <w:t>по две уборщицы)</w:t>
      </w:r>
      <w:r>
        <w:rPr>
          <w:rFonts w:ascii="Arial" w:hAnsi="Arial" w:cs="Arial"/>
          <w:color w:val="333333"/>
        </w:rPr>
        <w:t>. </w:t>
      </w:r>
    </w:p>
    <w:p w:rsidR="00FE77A3" w:rsidRDefault="00FE77A3" w:rsidP="00FE77A3">
      <w:pPr>
        <w:pStyle w:val="a3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2. Только у нас дворник полный рабочий день убирает территорию </w:t>
      </w:r>
      <w:r>
        <w:rPr>
          <w:rFonts w:ascii="Arial" w:hAnsi="Arial" w:cs="Arial"/>
          <w:b/>
          <w:bCs/>
          <w:color w:val="333333"/>
        </w:rPr>
        <w:t>только одного дома</w:t>
      </w:r>
      <w:r>
        <w:rPr>
          <w:rFonts w:ascii="Arial" w:hAnsi="Arial" w:cs="Arial"/>
          <w:color w:val="333333"/>
          <w:u w:val="single"/>
        </w:rPr>
        <w:t>,</w:t>
      </w:r>
      <w:r>
        <w:rPr>
          <w:rFonts w:ascii="Arial" w:hAnsi="Arial" w:cs="Arial"/>
          <w:color w:val="333333"/>
        </w:rPr>
        <w:t> а для больших домов привлекаются дополнительные силы. </w:t>
      </w:r>
    </w:p>
    <w:p w:rsidR="00FE77A3" w:rsidRDefault="00FE77A3" w:rsidP="00FE77A3">
      <w:pPr>
        <w:pStyle w:val="a3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3. Диспетчерская и аварийные слесаря и электрики работают </w:t>
      </w:r>
      <w:r>
        <w:rPr>
          <w:rFonts w:ascii="Arial" w:hAnsi="Arial" w:cs="Arial"/>
          <w:b/>
          <w:bCs/>
          <w:color w:val="333333"/>
        </w:rPr>
        <w:t>круглосуточно</w:t>
      </w:r>
      <w:r>
        <w:rPr>
          <w:rFonts w:ascii="Arial" w:hAnsi="Arial" w:cs="Arial"/>
          <w:color w:val="333333"/>
        </w:rPr>
        <w:t>.  У нас один слесарь обслуживает </w:t>
      </w:r>
      <w:r>
        <w:rPr>
          <w:rFonts w:ascii="Arial" w:hAnsi="Arial" w:cs="Arial"/>
          <w:b/>
          <w:bCs/>
          <w:color w:val="333333"/>
        </w:rPr>
        <w:t>не более двух домов.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4. Только у нас все повреждения мест общего пользования и фасада устраняются </w:t>
      </w:r>
      <w:r>
        <w:rPr>
          <w:rFonts w:ascii="Arial" w:hAnsi="Arial" w:cs="Arial"/>
          <w:b/>
          <w:bCs/>
          <w:color w:val="333333"/>
        </w:rPr>
        <w:t>в течение не более трех месяцев</w:t>
      </w:r>
      <w:r>
        <w:rPr>
          <w:rFonts w:ascii="Arial" w:hAnsi="Arial" w:cs="Arial"/>
          <w:color w:val="333333"/>
        </w:rPr>
        <w:t> и не нужно ждать пятилетнего срока.</w:t>
      </w:r>
    </w:p>
    <w:p w:rsidR="00FE77A3" w:rsidRDefault="00FE77A3" w:rsidP="00FE77A3">
      <w:pPr>
        <w:pStyle w:val="a3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5. Управляющая компания за свой счет устраняет все строительные дефекты, которые могут появиться в домах-новостройках в течении пяти лет с момента сдачи домов в эксплуатацию (на части домов).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6. Для всех домов старше двух лет </w:t>
      </w:r>
      <w:r>
        <w:rPr>
          <w:rFonts w:ascii="Arial" w:hAnsi="Arial" w:cs="Arial"/>
          <w:b/>
          <w:bCs/>
          <w:color w:val="333333"/>
        </w:rPr>
        <w:t xml:space="preserve">открыты </w:t>
      </w:r>
      <w:proofErr w:type="spellStart"/>
      <w:proofErr w:type="gramStart"/>
      <w:r>
        <w:rPr>
          <w:rFonts w:ascii="Arial" w:hAnsi="Arial" w:cs="Arial"/>
          <w:b/>
          <w:bCs/>
          <w:color w:val="333333"/>
        </w:rPr>
        <w:t>спец.счета</w:t>
      </w:r>
      <w:proofErr w:type="spellEnd"/>
      <w:proofErr w:type="gramEnd"/>
      <w:r>
        <w:rPr>
          <w:rFonts w:ascii="Arial" w:hAnsi="Arial" w:cs="Arial"/>
          <w:b/>
          <w:bCs/>
          <w:color w:val="333333"/>
        </w:rPr>
        <w:t xml:space="preserve"> для накопления средств на капитальный ремонт</w:t>
      </w:r>
      <w:r>
        <w:rPr>
          <w:rFonts w:ascii="Arial" w:hAnsi="Arial" w:cs="Arial"/>
          <w:color w:val="333333"/>
        </w:rPr>
        <w:t>, распоряжаться которыми можно по решению собрания собственников дома в любое время и не дожидаясь двадцати лет. </w:t>
      </w:r>
      <w:r>
        <w:rPr>
          <w:rFonts w:ascii="Arial" w:hAnsi="Arial" w:cs="Arial"/>
          <w:color w:val="333333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7. В 2018г. будет завершена </w:t>
      </w:r>
      <w:r>
        <w:rPr>
          <w:rFonts w:ascii="Arial" w:hAnsi="Arial" w:cs="Arial"/>
          <w:b/>
          <w:bCs/>
          <w:color w:val="333333"/>
        </w:rPr>
        <w:t>установка систем видеонаблюдения</w:t>
      </w:r>
      <w:r>
        <w:rPr>
          <w:rFonts w:ascii="Arial" w:hAnsi="Arial" w:cs="Arial"/>
          <w:color w:val="333333"/>
        </w:rPr>
        <w:t xml:space="preserve"> периметра домов и входов в </w:t>
      </w:r>
      <w:proofErr w:type="spellStart"/>
      <w:r>
        <w:rPr>
          <w:rFonts w:ascii="Arial" w:hAnsi="Arial" w:cs="Arial"/>
          <w:color w:val="333333"/>
        </w:rPr>
        <w:t>подъезд</w:t>
      </w:r>
      <w:r>
        <w:rPr>
          <w:rFonts w:ascii="Arial" w:hAnsi="Arial" w:cs="Arial"/>
          <w:b/>
          <w:bCs/>
          <w:color w:val="333333"/>
        </w:rPr>
        <w:t>на</w:t>
      </w:r>
      <w:proofErr w:type="spellEnd"/>
      <w:r>
        <w:rPr>
          <w:rFonts w:ascii="Arial" w:hAnsi="Arial" w:cs="Arial"/>
          <w:b/>
          <w:bCs/>
          <w:color w:val="333333"/>
        </w:rPr>
        <w:t xml:space="preserve"> оставшихся домах.</w:t>
      </w:r>
      <w:r>
        <w:rPr>
          <w:rFonts w:ascii="Arial" w:hAnsi="Arial" w:cs="Arial"/>
          <w:color w:val="333333"/>
        </w:rPr>
        <w:t> Это бесплатно для собственников.</w:t>
      </w:r>
      <w:r>
        <w:rPr>
          <w:rFonts w:ascii="Arial" w:hAnsi="Arial" w:cs="Arial"/>
          <w:color w:val="333333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8. </w:t>
      </w:r>
      <w:r>
        <w:rPr>
          <w:rFonts w:ascii="Arial" w:hAnsi="Arial" w:cs="Arial"/>
          <w:b/>
          <w:bCs/>
          <w:color w:val="333333"/>
        </w:rPr>
        <w:t xml:space="preserve">ТСЖ заключают с нами договоры на управление домами. Спасибо за оказанное </w:t>
      </w:r>
      <w:proofErr w:type="spellStart"/>
      <w:proofErr w:type="gramStart"/>
      <w:r>
        <w:rPr>
          <w:rFonts w:ascii="Arial" w:hAnsi="Arial" w:cs="Arial"/>
          <w:b/>
          <w:bCs/>
          <w:color w:val="333333"/>
        </w:rPr>
        <w:t>доверие.</w:t>
      </w:r>
      <w:r>
        <w:rPr>
          <w:rFonts w:ascii="Arial" w:hAnsi="Arial" w:cs="Arial"/>
          <w:color w:val="333333"/>
        </w:rPr>
        <w:t>Возвращаем</w:t>
      </w:r>
      <w:proofErr w:type="spellEnd"/>
      <w:proofErr w:type="gramEnd"/>
      <w:r>
        <w:rPr>
          <w:rFonts w:ascii="Arial" w:hAnsi="Arial" w:cs="Arial"/>
          <w:color w:val="333333"/>
        </w:rPr>
        <w:t xml:space="preserve"> на счета ТСЖ средства для оплаты ремонтов и организационных расходов для самостоятельного распоряжения.</w:t>
      </w:r>
      <w:r>
        <w:rPr>
          <w:rFonts w:ascii="Arial" w:hAnsi="Arial" w:cs="Arial"/>
          <w:color w:val="333333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9. На придомовой территории наших домов </w:t>
      </w:r>
      <w:r>
        <w:rPr>
          <w:rFonts w:ascii="Arial" w:hAnsi="Arial" w:cs="Arial"/>
          <w:b/>
          <w:bCs/>
          <w:color w:val="333333"/>
        </w:rPr>
        <w:t>нет разрушенного асфальта, газоны окошены, а ограждения газонов всегда окрашены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10. Рядом с каждым домом нашего управления установлены</w:t>
      </w:r>
      <w:r>
        <w:rPr>
          <w:rFonts w:ascii="Arial" w:hAnsi="Arial" w:cs="Arial"/>
          <w:b/>
          <w:bCs/>
          <w:color w:val="333333"/>
        </w:rPr>
        <w:t> терминалы приема платежей за ЖКУ без комиссии</w:t>
      </w:r>
      <w:r>
        <w:rPr>
          <w:rFonts w:ascii="Arial" w:hAnsi="Arial" w:cs="Arial"/>
          <w:color w:val="333333"/>
        </w:rPr>
        <w:t>, а некоторых домах даже в каждом подъезде (ставим по просьбам жителей). </w:t>
      </w:r>
    </w:p>
    <w:p w:rsidR="00FE77A3" w:rsidRDefault="00FE77A3" w:rsidP="00FE77A3">
      <w:pPr>
        <w:pStyle w:val="a3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11. Бухгалтерия, паспортный стол, диспетчерская и сам офис УК находятся </w:t>
      </w:r>
      <w:r>
        <w:rPr>
          <w:rFonts w:ascii="Arial" w:hAnsi="Arial" w:cs="Arial"/>
          <w:b/>
          <w:bCs/>
          <w:color w:val="333333"/>
        </w:rPr>
        <w:t>в пешей доступности почти от всех домов</w:t>
      </w:r>
      <w:r>
        <w:rPr>
          <w:rFonts w:ascii="Arial" w:hAnsi="Arial" w:cs="Arial"/>
          <w:color w:val="333333"/>
        </w:rPr>
        <w:t xml:space="preserve">, а в единственном удаленном доме (ул.Юбилейная-2а, кв. 122) живет заместитель директора, он же Председатель дома, который </w:t>
      </w:r>
      <w:proofErr w:type="spellStart"/>
      <w:r>
        <w:rPr>
          <w:rFonts w:ascii="Arial" w:hAnsi="Arial" w:cs="Arial"/>
          <w:color w:val="333333"/>
        </w:rPr>
        <w:t>многоие</w:t>
      </w:r>
      <w:proofErr w:type="spellEnd"/>
      <w:r>
        <w:rPr>
          <w:rFonts w:ascii="Arial" w:hAnsi="Arial" w:cs="Arial"/>
          <w:color w:val="333333"/>
        </w:rPr>
        <w:t xml:space="preserve"> вопросы решает на месте.</w:t>
      </w:r>
    </w:p>
    <w:p w:rsidR="00FE77A3" w:rsidRDefault="00FE77A3">
      <w:bookmarkStart w:id="0" w:name="_GoBack"/>
      <w:bookmarkEnd w:id="0"/>
    </w:p>
    <w:sectPr w:rsidR="00FE77A3" w:rsidSect="00FE7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A3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28C8A-F1F8-455E-9276-111603B8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2019-03-01T13:53:00Z</dcterms:created>
  <dcterms:modified xsi:type="dcterms:W3CDTF">2019-03-01T13:54:00Z</dcterms:modified>
</cp:coreProperties>
</file>