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999E"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 xml:space="preserve">СООБЩЕНИЕ </w:t>
      </w:r>
    </w:p>
    <w:p w14:paraId="31CF3C3C"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о проведении общего собрания собственников помещений в многоквартирном доме, расположенном по адресу:</w:t>
      </w:r>
    </w:p>
    <w:p w14:paraId="76468A9B" w14:textId="77777777" w:rsidR="00101773" w:rsidRPr="003500D6" w:rsidRDefault="00101773" w:rsidP="00101773">
      <w:pPr>
        <w:pStyle w:val="a4"/>
        <w:jc w:val="center"/>
        <w:rPr>
          <w:b/>
          <w:sz w:val="28"/>
          <w:szCs w:val="28"/>
          <w:lang w:eastAsia="ru-RU"/>
        </w:rPr>
      </w:pPr>
      <w:r>
        <w:rPr>
          <w:b/>
          <w:noProof/>
          <w:sz w:val="28"/>
          <w:szCs w:val="28"/>
          <w:lang w:eastAsia="ru-RU"/>
        </w:rPr>
        <w:t>Московская область, г Подольск, б-р Бородинский, д. 5</w:t>
      </w:r>
    </w:p>
    <w:p w14:paraId="0B406116" w14:textId="77777777" w:rsidR="00101773" w:rsidRPr="00655A55" w:rsidRDefault="00101773" w:rsidP="00101773">
      <w:pPr>
        <w:pStyle w:val="a4"/>
        <w:jc w:val="center"/>
        <w:rPr>
          <w:sz w:val="20"/>
          <w:szCs w:val="20"/>
          <w:lang w:eastAsia="ru-RU"/>
        </w:rPr>
      </w:pPr>
    </w:p>
    <w:p w14:paraId="3FD93760" w14:textId="77777777" w:rsidR="00101773" w:rsidRPr="003500D6" w:rsidRDefault="00101773" w:rsidP="00101773">
      <w:pPr>
        <w:pStyle w:val="a4"/>
        <w:rPr>
          <w:i/>
          <w:sz w:val="20"/>
          <w:szCs w:val="20"/>
          <w:lang w:eastAsia="ru-RU"/>
        </w:rPr>
      </w:pPr>
    </w:p>
    <w:p w14:paraId="0B2E2210"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УВАЖАЕМЫЙ С</w:t>
      </w:r>
      <w:bookmarkStart w:id="0" w:name="_GoBack"/>
      <w:bookmarkEnd w:id="0"/>
      <w:r w:rsidRPr="003500D6">
        <w:rPr>
          <w:rFonts w:ascii="Arial" w:eastAsia="Times New Roman" w:hAnsi="Arial" w:cs="Arial"/>
          <w:b/>
          <w:sz w:val="28"/>
          <w:szCs w:val="28"/>
          <w:lang w:eastAsia="ru-RU"/>
        </w:rPr>
        <w:t>ОБСТВЕННИК!</w:t>
      </w:r>
    </w:p>
    <w:p w14:paraId="03DD7E88" w14:textId="5F06FBB0" w:rsidR="00101773" w:rsidRDefault="00101773" w:rsidP="00101773">
      <w:pPr>
        <w:pStyle w:val="a4"/>
        <w:ind w:firstLine="708"/>
        <w:jc w:val="both"/>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Сообщаем Вам о проведении </w:t>
      </w:r>
      <w:r w:rsidR="000116A8">
        <w:rPr>
          <w:rFonts w:ascii="Arial" w:eastAsia="Times New Roman" w:hAnsi="Arial" w:cs="Arial"/>
          <w:noProof/>
          <w:sz w:val="28"/>
          <w:szCs w:val="28"/>
          <w:lang w:eastAsia="ru-RU"/>
        </w:rPr>
        <w:t>ежегодного</w:t>
      </w:r>
      <w:r w:rsidRPr="003500D6">
        <w:rPr>
          <w:rFonts w:ascii="Arial" w:eastAsia="Times New Roman" w:hAnsi="Arial" w:cs="Arial"/>
          <w:noProof/>
          <w:sz w:val="28"/>
          <w:szCs w:val="28"/>
          <w:lang w:eastAsia="ru-RU"/>
        </w:rPr>
        <w:t xml:space="preserve"> </w:t>
      </w:r>
      <w:r w:rsidRPr="003500D6">
        <w:rPr>
          <w:rFonts w:ascii="Arial" w:eastAsia="Times New Roman" w:hAnsi="Arial" w:cs="Arial"/>
          <w:sz w:val="28"/>
          <w:szCs w:val="28"/>
          <w:lang w:eastAsia="ru-RU"/>
        </w:rPr>
        <w:t xml:space="preserve">общего собрания собственников помещений в многоквартирном доме, расположенном по адресу: </w:t>
      </w:r>
      <w:r>
        <w:rPr>
          <w:rFonts w:ascii="Arial" w:eastAsia="Times New Roman" w:hAnsi="Arial" w:cs="Arial"/>
          <w:noProof/>
          <w:sz w:val="28"/>
          <w:szCs w:val="28"/>
          <w:lang w:eastAsia="ru-RU"/>
        </w:rPr>
        <w:t>Московская область, г Подольск, б-р Бородинский, д. 5.</w:t>
      </w:r>
    </w:p>
    <w:p w14:paraId="634BDC27" w14:textId="77777777" w:rsidR="00101773" w:rsidRPr="003500D6" w:rsidRDefault="00101773" w:rsidP="00101773">
      <w:pPr>
        <w:pStyle w:val="a4"/>
        <w:ind w:firstLine="708"/>
        <w:jc w:val="both"/>
        <w:rPr>
          <w:i/>
          <w:sz w:val="20"/>
          <w:szCs w:val="20"/>
          <w:lang w:eastAsia="ru-RU"/>
        </w:rPr>
      </w:pPr>
    </w:p>
    <w:p w14:paraId="7049BF92" w14:textId="24089ECF" w:rsidR="00101773" w:rsidRPr="00AD1E19"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Форма</w:t>
      </w:r>
      <w:r w:rsidRPr="00AD1E19">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проведения</w:t>
      </w:r>
      <w:r w:rsidRPr="00AD1E19">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собрания</w:t>
      </w:r>
      <w:r w:rsidRPr="00AD1E19">
        <w:rPr>
          <w:rFonts w:ascii="Arial" w:eastAsia="Times New Roman" w:hAnsi="Arial" w:cs="Arial"/>
          <w:sz w:val="28"/>
          <w:szCs w:val="28"/>
          <w:lang w:eastAsia="ru-RU"/>
        </w:rPr>
        <w:t xml:space="preserve">: </w:t>
      </w:r>
      <w:r w:rsidRPr="00AD1E19">
        <w:rPr>
          <w:rFonts w:ascii="Arial" w:eastAsia="Times New Roman" w:hAnsi="Arial" w:cs="Arial"/>
          <w:noProof/>
          <w:sz w:val="28"/>
          <w:szCs w:val="28"/>
          <w:lang w:eastAsia="ru-RU"/>
        </w:rPr>
        <w:t>Заочное голосование (с использованием системы) с использованием системы ЕИАС ЖКХ</w:t>
      </w:r>
    </w:p>
    <w:p w14:paraId="58474A76" w14:textId="3CF4874F" w:rsidR="00101773" w:rsidRDefault="00101773" w:rsidP="00101773">
      <w:pPr>
        <w:shd w:val="clear" w:color="auto" w:fill="FFFFFF"/>
        <w:spacing w:after="240" w:line="240" w:lineRule="auto"/>
        <w:ind w:firstLine="708"/>
        <w:jc w:val="both"/>
        <w:textAlignment w:val="baseline"/>
        <w:rPr>
          <w:i/>
          <w:color w:val="FF0000"/>
          <w:sz w:val="20"/>
          <w:szCs w:val="20"/>
          <w:lang w:eastAsia="ru-RU"/>
        </w:rPr>
      </w:pPr>
      <w:r>
        <w:rPr>
          <w:rFonts w:ascii="Arial" w:eastAsia="Times New Roman" w:hAnsi="Arial" w:cs="Arial"/>
          <w:sz w:val="28"/>
          <w:szCs w:val="28"/>
          <w:lang w:eastAsia="ru-RU"/>
        </w:rPr>
        <w:t>Прием решений собственников по вопросам повестки дня производится п</w:t>
      </w:r>
      <w:r w:rsidRPr="003500D6">
        <w:rPr>
          <w:rFonts w:ascii="Arial" w:eastAsia="Times New Roman" w:hAnsi="Arial" w:cs="Arial"/>
          <w:sz w:val="28"/>
          <w:szCs w:val="28"/>
          <w:lang w:eastAsia="ru-RU"/>
        </w:rPr>
        <w:t>утем голосования в личном кабинете гражданина ЕИАС ЖКХ МО (</w:t>
      </w:r>
      <w:hyperlink r:id="rId5" w:history="1">
        <w:r w:rsidRPr="00736FD1">
          <w:rPr>
            <w:rStyle w:val="a3"/>
            <w:rFonts w:ascii="Arial" w:eastAsia="Times New Roman" w:hAnsi="Arial" w:cs="Arial"/>
            <w:sz w:val="28"/>
            <w:szCs w:val="28"/>
            <w:lang w:eastAsia="ru-RU"/>
          </w:rPr>
          <w:t>https://dom.mosreg.ru</w:t>
        </w:r>
      </w:hyperlink>
      <w:r w:rsidRPr="003500D6">
        <w:rPr>
          <w:rFonts w:ascii="Arial" w:eastAsia="Times New Roman" w:hAnsi="Arial" w:cs="Arial"/>
          <w:sz w:val="28"/>
          <w:szCs w:val="28"/>
          <w:lang w:eastAsia="ru-RU"/>
        </w:rPr>
        <w:t>)</w:t>
      </w:r>
      <w:r>
        <w:rPr>
          <w:rFonts w:ascii="Arial" w:eastAsia="Times New Roman" w:hAnsi="Arial" w:cs="Arial"/>
          <w:sz w:val="28"/>
          <w:szCs w:val="28"/>
          <w:lang w:eastAsia="ru-RU"/>
        </w:rPr>
        <w:t xml:space="preserve"> или путем личной явки к администратору общего собрания.</w:t>
      </w:r>
    </w:p>
    <w:p w14:paraId="4200659C" w14:textId="77777777" w:rsidR="00101773" w:rsidRPr="002E17E1" w:rsidRDefault="00101773" w:rsidP="00101773">
      <w:pPr>
        <w:shd w:val="clear" w:color="auto" w:fill="FFFFFF"/>
        <w:spacing w:after="240" w:line="240" w:lineRule="auto"/>
        <w:ind w:firstLine="708"/>
        <w:jc w:val="both"/>
        <w:textAlignment w:val="baseline"/>
        <w:rPr>
          <w:rFonts w:ascii="Arial" w:hAnsi="Arial" w:cs="Arial"/>
          <w:sz w:val="28"/>
          <w:szCs w:val="28"/>
          <w:shd w:val="clear" w:color="auto" w:fill="FFFFFF"/>
        </w:rPr>
      </w:pPr>
      <w:r w:rsidRPr="002E17E1">
        <w:rPr>
          <w:rFonts w:ascii="Arial" w:hAnsi="Arial" w:cs="Arial"/>
          <w:sz w:val="28"/>
          <w:szCs w:val="28"/>
          <w:shd w:val="clear" w:color="auto" w:fill="FFFFFF"/>
        </w:rPr>
        <w:t xml:space="preserve">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p>
    <w:p w14:paraId="2446FC39" w14:textId="2CDDFA92" w:rsidR="00101773" w:rsidRPr="00AD1E19"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bookmarkStart w:id="1" w:name="_Hlk4065002"/>
      <w:r w:rsidRPr="00AD1E19">
        <w:rPr>
          <w:rFonts w:ascii="Arial" w:eastAsia="Times New Roman" w:hAnsi="Arial" w:cs="Arial"/>
          <w:noProof/>
          <w:sz w:val="28"/>
          <w:szCs w:val="28"/>
          <w:lang w:eastAsia="ru-RU"/>
        </w:rPr>
        <w:t>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 или кв.142</w:t>
      </w:r>
      <w:bookmarkStart w:id="2" w:name="_Hlk4065487"/>
      <w:bookmarkEnd w:id="1"/>
      <w:bookmarkEnd w:id="2"/>
    </w:p>
    <w:p w14:paraId="5246D56C" w14:textId="2E62D6C8" w:rsidR="00101773"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r w:rsidRPr="00664291">
        <w:rPr>
          <w:rFonts w:ascii="Arial" w:hAnsi="Arial" w:cs="Arial"/>
          <w:color w:val="333333"/>
          <w:sz w:val="28"/>
          <w:szCs w:val="28"/>
          <w:shd w:val="clear" w:color="auto" w:fill="FFFFFF"/>
        </w:rPr>
        <w:t xml:space="preserve">Дата и время начала и окончания проведения голосования с использованием системы </w:t>
      </w:r>
      <w:r>
        <w:rPr>
          <w:rFonts w:ascii="Arial" w:hAnsi="Arial" w:cs="Arial"/>
          <w:color w:val="333333"/>
          <w:sz w:val="28"/>
          <w:szCs w:val="28"/>
          <w:shd w:val="clear" w:color="auto" w:fill="FFFFFF"/>
        </w:rPr>
        <w:t xml:space="preserve">ЕИАС ЖКХ МО </w:t>
      </w:r>
      <w:r w:rsidRPr="00664291">
        <w:rPr>
          <w:rFonts w:ascii="Arial" w:hAnsi="Arial" w:cs="Arial"/>
          <w:color w:val="333333"/>
          <w:sz w:val="28"/>
          <w:szCs w:val="28"/>
          <w:shd w:val="clear" w:color="auto" w:fill="FFFFFF"/>
        </w:rPr>
        <w:t>по вопросам, поставленным на голосование</w:t>
      </w:r>
      <w:r w:rsidRPr="00664291">
        <w:rPr>
          <w:rFonts w:ascii="Arial" w:eastAsia="Times New Roman" w:hAnsi="Arial" w:cs="Arial"/>
          <w:sz w:val="28"/>
          <w:szCs w:val="28"/>
          <w:lang w:eastAsia="ru-RU"/>
        </w:rPr>
        <w:t>:</w:t>
      </w:r>
    </w:p>
    <w:p w14:paraId="02766B5A" w14:textId="7C0B4B61" w:rsidR="00101773" w:rsidRPr="00AD1E19" w:rsidRDefault="00D22491" w:rsidP="00101773">
      <w:pPr>
        <w:shd w:val="clear" w:color="auto" w:fill="FFFFFF"/>
        <w:spacing w:after="24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с</w:t>
      </w:r>
      <w:r w:rsidRPr="00AD1E19">
        <w:rPr>
          <w:rFonts w:ascii="Arial" w:eastAsia="Times New Roman" w:hAnsi="Arial" w:cs="Arial"/>
          <w:sz w:val="28"/>
          <w:szCs w:val="28"/>
          <w:lang w:eastAsia="ru-RU"/>
        </w:rPr>
        <w:t xml:space="preserve"> </w:t>
      </w:r>
      <w:r w:rsidR="00FA03FD" w:rsidRPr="00AD1E19">
        <w:rPr>
          <w:rFonts w:ascii="Arial" w:eastAsia="Times New Roman" w:hAnsi="Arial" w:cs="Arial"/>
          <w:noProof/>
          <w:sz w:val="28"/>
          <w:szCs w:val="28"/>
          <w:lang w:eastAsia="ru-RU"/>
        </w:rPr>
        <w:t>07.05.2023 00:00:00</w:t>
      </w:r>
      <w:r w:rsidRPr="00AD1E19">
        <w:t xml:space="preserve"> </w:t>
      </w:r>
      <w:r w:rsidR="00101773" w:rsidRPr="003500D6">
        <w:rPr>
          <w:rFonts w:ascii="Arial" w:eastAsia="Times New Roman" w:hAnsi="Arial" w:cs="Arial"/>
          <w:sz w:val="28"/>
          <w:szCs w:val="28"/>
          <w:lang w:eastAsia="ru-RU"/>
        </w:rPr>
        <w:t>по</w:t>
      </w:r>
      <w:r w:rsidRPr="00AD1E19">
        <w:rPr>
          <w:rFonts w:ascii="Arial" w:eastAsia="Times New Roman" w:hAnsi="Arial" w:cs="Arial"/>
          <w:sz w:val="28"/>
          <w:szCs w:val="28"/>
          <w:lang w:eastAsia="ru-RU"/>
        </w:rPr>
        <w:t xml:space="preserve"> </w:t>
      </w:r>
      <w:r w:rsidR="00FA03FD" w:rsidRPr="00AD1E19">
        <w:rPr>
          <w:rFonts w:ascii="Arial" w:eastAsia="Times New Roman" w:hAnsi="Arial" w:cs="Arial"/>
          <w:noProof/>
          <w:sz w:val="28"/>
          <w:szCs w:val="28"/>
          <w:lang w:eastAsia="ru-RU"/>
        </w:rPr>
        <w:t>15.06.2023 16:00:00</w:t>
      </w:r>
    </w:p>
    <w:p w14:paraId="14010A61" w14:textId="77777777" w:rsidR="00101773" w:rsidRDefault="00101773" w:rsidP="00101773">
      <w:pPr>
        <w:shd w:val="clear" w:color="auto" w:fill="FFFFFF"/>
        <w:spacing w:after="240" w:line="240" w:lineRule="auto"/>
        <w:jc w:val="center"/>
        <w:textAlignment w:val="baseline"/>
        <w:outlineLvl w:val="2"/>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Повестка дня </w:t>
      </w:r>
      <w:r>
        <w:rPr>
          <w:rFonts w:ascii="Arial" w:eastAsia="Times New Roman" w:hAnsi="Arial" w:cs="Arial"/>
          <w:sz w:val="28"/>
          <w:szCs w:val="28"/>
          <w:lang w:eastAsia="ru-RU"/>
        </w:rPr>
        <w:t>о</w:t>
      </w:r>
      <w:r w:rsidRPr="003500D6">
        <w:rPr>
          <w:rFonts w:ascii="Arial" w:eastAsia="Times New Roman" w:hAnsi="Arial" w:cs="Arial"/>
          <w:sz w:val="28"/>
          <w:szCs w:val="28"/>
          <w:lang w:eastAsia="ru-RU"/>
        </w:rPr>
        <w:t>бщего собрания:</w:t>
      </w:r>
    </w:p>
    <w:p w14:paraId="06F7E4F0" w14:textId="77777777" w:rsidR="00101773" w:rsidRPr="00FC51E4" w:rsidRDefault="00101773" w:rsidP="00101773">
      <w:pPr>
        <w:shd w:val="clear" w:color="auto" w:fill="FFFFFF"/>
        <w:spacing w:after="240" w:line="240" w:lineRule="auto"/>
        <w:textAlignment w:val="baseline"/>
        <w:rPr>
          <w:rFonts w:ascii="Arial" w:eastAsia="Times New Roman" w:hAnsi="Arial" w:cs="Arial"/>
          <w:noProof/>
          <w:sz w:val="28"/>
          <w:szCs w:val="28"/>
          <w:lang w:eastAsia="ru-RU"/>
        </w:rPr>
      </w:pPr>
      <w:r w:rsidRPr="00FC51E4">
        <w:rPr>
          <w:rFonts w:ascii="Arial" w:eastAsia="Times New Roman" w:hAnsi="Arial" w:cs="Arial"/>
          <w:noProof/>
          <w:sz w:val="28"/>
          <w:szCs w:val="28"/>
          <w:lang w:eastAsia="ru-RU"/>
        </w:rPr>
        <w:t>1. Вопрос: Замена дверей на переходных балконах, стоимость и сроки выполнения работ.</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работы по капитальному ремонту фасада дома (замену 76 дверей на переходных балконах и две входные 1-го и 2-го подъездов на теплосберегающие со стеклом), включая работы и материалы по демонтажу старых, монтажу новых дверей, восстановлению и покраске откосов, утилизации старых дверей и мусора. Утвердить предельную стоимость работ на сумму не более 3120,7 тысяч рублей.  Поручить выполнение работ ООО «УК «Любимый дом». Работы выполнить в 2023-2024гг.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 Вопрос: Капитальный ремонт лифтов, стоимость и сроки выполнения работ.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195`000 руб. Поручить выполнение работ обслуживающей организации. Работы выполнить в 2023г.-2024г.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3. Вопрос: Финансирования капитального ремонта, подписание документов и принятие работ.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4. Вопрос: Текущий ремонт подъездов. Стоимость, сроки, приемка работ.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работы по текущему ремонту ТРЁХ подъездов (покраска стен, потолков, оборудования, дверей).  Утвердить предельную стоимость работ на сумму не более 2920,54 тысяч рублей. Поручить выполнение работ ООО «УК «Любимый дом». Работы выполнить в 2023-2024гг. Ремонт выполнить за счет средств оплачиваемых собственниками на содержание помещений (без дополнительных сборов). Председателю совета дома участвовать в приемке выполненных работ, в том числе подписывать соответствующие акты и договоры.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5. Вопрос: Пользование общим имуществом иными лицами (сдача в аренду), порядок и условия.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w:t>
      </w:r>
      <w:r w:rsidRPr="00FC51E4">
        <w:rPr>
          <w:rFonts w:ascii="Arial" w:eastAsia="Times New Roman" w:hAnsi="Arial" w:cs="Arial"/>
          <w:noProof/>
          <w:sz w:val="28"/>
          <w:szCs w:val="28"/>
          <w:lang w:eastAsia="ru-RU"/>
        </w:rPr>
        <w:lastRenderedPageBreak/>
        <w:t xml:space="preserve">общедомового имущества зачислять на счет управляющей компании.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6. Вопрос: Размещение и содержания установленных общедомовых видеокамер.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7. Вопрос: Размещение  и содержание видеокамер «Безопасного региона».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8. Вопрос: Разлиновка гостевых парковочных мест.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9. Вопрос: Размещение средств фонда капитального ремонта на депозите.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10. Вопрос: Дополнительная платная мойка полов.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Одобрить дополнительную платную услугу - дополнительную одну мойку в месяц лестничных площадок и маршей всех этажей с ноября по апрель. Установить размер платы за услугу в размере один рубль с кв.метра площади квартир и помещений в месяцы мойки, с отражением в платежном документе отдельной строкой.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11. Вопрос: Установление платы за содержание и ремонт мусоро-сборочной площадки.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Одобрить дополнительную платную услугу - содержание и ремонт мусоросборочной площадки. Установить размер платы за услугу в размере, установленном Постановлением Администрации города от 29.12.20018г. № 2233-п - 0,47 руб./кв.м в месяц (0,114 куб./кв.м х 50р. / 12мес.= 0,47), с отражением в платежном документе отдельной строкой.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12. Вопрос: Заключении прямых договоров на услуги отопления и подогрева.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с 01.08.2023г.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13. Вопрос: Оплата вознаграждения Председателя Совета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50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14. Вопрос: Обслуживание по услугам «Паспортного стола».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Запретить использование услугами паспортного стола в МФЦ </w:t>
      </w:r>
      <w:r w:rsidRPr="00FC51E4">
        <w:rPr>
          <w:rFonts w:ascii="Arial" w:eastAsia="Times New Roman" w:hAnsi="Arial" w:cs="Arial"/>
          <w:noProof/>
          <w:sz w:val="28"/>
          <w:szCs w:val="28"/>
          <w:lang w:eastAsia="ru-RU"/>
        </w:rPr>
        <w:lastRenderedPageBreak/>
        <w:t xml:space="preserve">г.Подольска. Пользоваться услугами «Паспортного стола» в управляющей компании.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Анциферова Екатерина Игоревна (кв.142)</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15. Вопрос: Пользование услугам бухгалтерии (РКЦ).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Запретить использование платежных агентов при проведении расчетов. Пользоваться услугами «Расчетно-кассового центра» в управляющей компании.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Анциферова Екатерина Игоревна (кв.142)</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16. Вопрос: Выбор Совета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Предложено: Избрать Совета дома в составе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1)</w:t>
      </w:r>
      <w:r w:rsidRPr="00FC51E4">
        <w:rPr>
          <w:rFonts w:ascii="Arial" w:eastAsia="Times New Roman" w:hAnsi="Arial" w:cs="Arial"/>
          <w:noProof/>
          <w:sz w:val="28"/>
          <w:szCs w:val="28"/>
          <w:lang w:eastAsia="ru-RU"/>
        </w:rPr>
        <w:tab/>
        <w:t xml:space="preserve"> Гаськов Андрей Александрович  кв.20</w:t>
      </w:r>
      <w:r w:rsidRPr="00FC51E4">
        <w:rPr>
          <w:rFonts w:ascii="Arial" w:eastAsia="Times New Roman" w:hAnsi="Arial" w:cs="Arial"/>
          <w:noProof/>
          <w:sz w:val="28"/>
          <w:szCs w:val="28"/>
          <w:lang w:eastAsia="ru-RU"/>
        </w:rPr>
        <w:br/>
        <w:t>2)</w:t>
      </w:r>
      <w:r w:rsidRPr="00FC51E4">
        <w:rPr>
          <w:rFonts w:ascii="Arial" w:eastAsia="Times New Roman" w:hAnsi="Arial" w:cs="Arial"/>
          <w:noProof/>
          <w:sz w:val="28"/>
          <w:szCs w:val="28"/>
          <w:lang w:eastAsia="ru-RU"/>
        </w:rPr>
        <w:tab/>
        <w:t xml:space="preserve"> Канунникова Максима Юрьевича кв. 103,</w:t>
      </w:r>
      <w:r w:rsidRPr="00FC51E4">
        <w:rPr>
          <w:rFonts w:ascii="Arial" w:eastAsia="Times New Roman" w:hAnsi="Arial" w:cs="Arial"/>
          <w:noProof/>
          <w:sz w:val="28"/>
          <w:szCs w:val="28"/>
          <w:lang w:eastAsia="ru-RU"/>
        </w:rPr>
        <w:br/>
        <w:t>3)</w:t>
      </w:r>
      <w:r w:rsidRPr="00FC51E4">
        <w:rPr>
          <w:rFonts w:ascii="Arial" w:eastAsia="Times New Roman" w:hAnsi="Arial" w:cs="Arial"/>
          <w:noProof/>
          <w:sz w:val="28"/>
          <w:szCs w:val="28"/>
          <w:lang w:eastAsia="ru-RU"/>
        </w:rPr>
        <w:tab/>
        <w:t xml:space="preserve"> Изотова Марка Юрьевича кв. 113, </w:t>
      </w:r>
      <w:r w:rsidRPr="00FC51E4">
        <w:rPr>
          <w:rFonts w:ascii="Arial" w:eastAsia="Times New Roman" w:hAnsi="Arial" w:cs="Arial"/>
          <w:noProof/>
          <w:sz w:val="28"/>
          <w:szCs w:val="28"/>
          <w:lang w:eastAsia="ru-RU"/>
        </w:rPr>
        <w:br/>
        <w:t>4)</w:t>
      </w:r>
      <w:r w:rsidRPr="00FC51E4">
        <w:rPr>
          <w:rFonts w:ascii="Arial" w:eastAsia="Times New Roman" w:hAnsi="Arial" w:cs="Arial"/>
          <w:noProof/>
          <w:sz w:val="28"/>
          <w:szCs w:val="28"/>
          <w:lang w:eastAsia="ru-RU"/>
        </w:rPr>
        <w:tab/>
        <w:t xml:space="preserve"> Анохина Сергея Николаевича кв. 147, </w:t>
      </w:r>
      <w:r w:rsidRPr="00FC51E4">
        <w:rPr>
          <w:rFonts w:ascii="Arial" w:eastAsia="Times New Roman" w:hAnsi="Arial" w:cs="Arial"/>
          <w:noProof/>
          <w:sz w:val="28"/>
          <w:szCs w:val="28"/>
          <w:lang w:eastAsia="ru-RU"/>
        </w:rPr>
        <w:br/>
        <w:t>5)</w:t>
      </w:r>
      <w:r w:rsidRPr="00FC51E4">
        <w:rPr>
          <w:rFonts w:ascii="Arial" w:eastAsia="Times New Roman" w:hAnsi="Arial" w:cs="Arial"/>
          <w:noProof/>
          <w:sz w:val="28"/>
          <w:szCs w:val="28"/>
          <w:lang w:eastAsia="ru-RU"/>
        </w:rPr>
        <w:tab/>
        <w:t xml:space="preserve"> Шинелева Сергея Викторовича кв. 152.</w:t>
      </w:r>
      <w:r w:rsidRPr="00FC51E4">
        <w:rPr>
          <w:rFonts w:ascii="Arial" w:eastAsia="Times New Roman" w:hAnsi="Arial" w:cs="Arial"/>
          <w:noProof/>
          <w:sz w:val="28"/>
          <w:szCs w:val="28"/>
          <w:lang w:eastAsia="ru-RU"/>
        </w:rPr>
        <w:br/>
        <w:t xml:space="preserve">6)      Анциферова Екатерина Игоревна , кв. 142.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17. Вопрос: Выбор Председателя Совета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Выбрать Председателем Совета дома из числа собственников Анциферову Екатерину Игоревна , кв. 142 .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18. Вопрос: Полномочия Председателя Совета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Наделить Председателя совета дома полномочиями: 1). взаимодействие с управляющей компанией; 2). правом согласования договоров аренды , предоставления в пользование общедомовым имуществом; 3).правом распоряжения средствами дома совместно с Советом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19. Вопрос: Отчет о выполнении договора управления за 2022г.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отчет о выполнении договора управления за 2022г. согласно размещенному на сайте Управляющей организации.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20. Вопрос: План работ по текущему ремонту в 2023г.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План работ по текущему ремонту общего имущества в 2023г. согласно размещенному на сайте Управляющей организации.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21. Вопрос: Использование ЕИАС ЖКХ МО при проведении собрания.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Использовать ЕИАС ЖКХ.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22. Вопрос: Определение администратора собрания.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ООО "УК "ЛЮБИМЫЙ ДОМ", ОГРН: 1145074015349.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23. Вопрос: Порядок приема администратором собрания сообщений.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Принимать путем передачи заполненных сообщений ответственным в кв.142 в доме по адресу г Подольск, б-р Бородинский, д.5; в ООО "УК "Любимый дом" офис (с 8:00 до 17:00 по рабочим дням) и в диспетчерскую круглосуточно; голосование с использованием системы ЕИАС ЖКХ МО,.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24. Вопрос: Продолжительность голосования.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Продолжительность голосования по вопросам повестки собрания собственников помещений -  не более 60 дней.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25. Вопрос: Порядок приема администратором собрания решений.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Принимать путем передачи заполненных решений собственников ответственным в кв.142 в доме по адресу г Подольск, б-р Бородинский, д. 5; в ООО "УК "Любимый дом" офис (с 8:00 до 17:00 по рабочим дням) и в диспетчерскую круглосуточно; голосование с использованием системы ЕИАС ЖКХ МО,.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br/>
        <w:t>Инициатор: ООО "УК "ЛЮБИМЫЙ ДОМ"</w:t>
      </w:r>
    </w:p>
    <w:p w14:paraId="6F16906B" w14:textId="77777777"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Ознакомиться с материалами и документами по вопросам повестки дня общего собрания можно по адресу: </w:t>
      </w:r>
    </w:p>
    <w:p w14:paraId="4FAF52C7" w14:textId="77777777" w:rsidR="00101773" w:rsidRPr="00AD1E19"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AD1E19">
        <w:rPr>
          <w:rFonts w:ascii="Arial" w:eastAsia="Times New Roman" w:hAnsi="Arial" w:cs="Arial"/>
          <w:noProof/>
          <w:sz w:val="28"/>
          <w:szCs w:val="28"/>
          <w:lang w:eastAsia="ru-RU"/>
        </w:rPr>
        <w:t>г Подольск, б-р Бородинский, д. 5, пом.6, офис УК, по рабочим дням . с 8.00 до 17.00; обед, с 12.00 до 13.00.</w:t>
      </w:r>
    </w:p>
    <w:p w14:paraId="14078A84" w14:textId="77777777" w:rsidR="00101773" w:rsidRPr="00AD1E19"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Порядок</w:t>
      </w:r>
      <w:r w:rsidR="00A149D1" w:rsidRPr="00AD1E19">
        <w:rPr>
          <w:rFonts w:ascii="Arial" w:eastAsia="Times New Roman" w:hAnsi="Arial" w:cs="Arial"/>
          <w:sz w:val="28"/>
          <w:szCs w:val="28"/>
          <w:lang w:eastAsia="ru-RU"/>
        </w:rPr>
        <w:t xml:space="preserve"> </w:t>
      </w:r>
      <w:r>
        <w:rPr>
          <w:rFonts w:ascii="Arial" w:eastAsia="Times New Roman" w:hAnsi="Arial" w:cs="Arial"/>
          <w:sz w:val="28"/>
          <w:szCs w:val="28"/>
          <w:lang w:eastAsia="ru-RU"/>
        </w:rPr>
        <w:t>ознакомления</w:t>
      </w:r>
      <w:r w:rsidR="00A149D1" w:rsidRPr="00AD1E19">
        <w:rPr>
          <w:rFonts w:ascii="Arial" w:eastAsia="Times New Roman" w:hAnsi="Arial" w:cs="Arial"/>
          <w:sz w:val="28"/>
          <w:szCs w:val="28"/>
          <w:lang w:eastAsia="ru-RU"/>
        </w:rPr>
        <w:t xml:space="preserve"> </w:t>
      </w:r>
      <w:r>
        <w:rPr>
          <w:rFonts w:ascii="Arial" w:eastAsia="Times New Roman" w:hAnsi="Arial" w:cs="Arial"/>
          <w:sz w:val="28"/>
          <w:szCs w:val="28"/>
          <w:lang w:eastAsia="ru-RU"/>
        </w:rPr>
        <w:t>с</w:t>
      </w:r>
      <w:r w:rsidR="00A149D1" w:rsidRPr="00AD1E19">
        <w:rPr>
          <w:rFonts w:ascii="Arial" w:eastAsia="Times New Roman" w:hAnsi="Arial" w:cs="Arial"/>
          <w:sz w:val="28"/>
          <w:szCs w:val="28"/>
          <w:lang w:eastAsia="ru-RU"/>
        </w:rPr>
        <w:t xml:space="preserve"> </w:t>
      </w:r>
      <w:r>
        <w:rPr>
          <w:rFonts w:ascii="Arial" w:eastAsia="Times New Roman" w:hAnsi="Arial" w:cs="Arial"/>
          <w:sz w:val="28"/>
          <w:szCs w:val="28"/>
          <w:lang w:eastAsia="ru-RU"/>
        </w:rPr>
        <w:t>информацией</w:t>
      </w:r>
      <w:r w:rsidRPr="00AD1E19">
        <w:rPr>
          <w:rFonts w:ascii="Arial" w:eastAsia="Times New Roman" w:hAnsi="Arial" w:cs="Arial"/>
          <w:sz w:val="28"/>
          <w:szCs w:val="28"/>
          <w:lang w:eastAsia="ru-RU"/>
        </w:rPr>
        <w:t>:</w:t>
      </w:r>
    </w:p>
    <w:p w14:paraId="0059A4DA" w14:textId="77777777" w:rsidR="00101773" w:rsidRPr="00AD1E19" w:rsidRDefault="00101773" w:rsidP="00101773">
      <w:pPr>
        <w:shd w:val="clear" w:color="auto" w:fill="FFFFFF"/>
        <w:spacing w:after="240" w:line="240" w:lineRule="auto"/>
        <w:jc w:val="both"/>
        <w:textAlignment w:val="baseline"/>
        <w:rPr>
          <w:rFonts w:cs="Arial"/>
          <w:i/>
          <w:color w:val="FF0000"/>
          <w:sz w:val="20"/>
          <w:szCs w:val="20"/>
          <w:lang w:eastAsia="ru-RU"/>
        </w:rPr>
      </w:pPr>
      <w:r w:rsidRPr="00AD1E19">
        <w:rPr>
          <w:rFonts w:ascii="Arial" w:hAnsi="Arial" w:cs="Arial"/>
          <w:noProof/>
          <w:color w:val="000000"/>
          <w:sz w:val="28"/>
          <w:szCs w:val="28"/>
          <w:shd w:val="clear" w:color="auto" w:fill="FFFFFF"/>
        </w:rPr>
        <w:t>сообщения в подъездах дома, в системе ЕИАС ЖКХ МО, в офисе УК "Любимый дом", по рабочим дням . с 8.00 до 17.00; обед, с 12.00 до 13.00.</w:t>
      </w:r>
    </w:p>
    <w:p w14:paraId="0A15E9D5" w14:textId="77777777" w:rsidR="00101773"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sz w:val="28"/>
          <w:szCs w:val="28"/>
          <w:shd w:val="clear" w:color="auto" w:fill="FFFFFF"/>
        </w:rPr>
        <w:t>С</w:t>
      </w:r>
      <w:r w:rsidRPr="001C22BA">
        <w:rPr>
          <w:rFonts w:ascii="Arial" w:hAnsi="Arial" w:cs="Arial"/>
          <w:sz w:val="28"/>
          <w:szCs w:val="28"/>
          <w:shd w:val="clear" w:color="auto" w:fill="FFFFFF"/>
        </w:rPr>
        <w:t>ведения об администраторе общего собрания</w:t>
      </w:r>
      <w:r>
        <w:rPr>
          <w:rFonts w:ascii="Arial" w:hAnsi="Arial" w:cs="Arial"/>
          <w:sz w:val="28"/>
          <w:szCs w:val="28"/>
          <w:shd w:val="clear" w:color="auto" w:fill="FFFFFF"/>
        </w:rPr>
        <w:t>:</w:t>
      </w:r>
    </w:p>
    <w:p w14:paraId="05B8516C" w14:textId="77777777" w:rsidR="00101773" w:rsidRPr="00190334"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noProof/>
          <w:sz w:val="28"/>
          <w:szCs w:val="28"/>
          <w:shd w:val="clear" w:color="auto" w:fill="FFFFFF"/>
        </w:rPr>
        <w:t>ООО "УК "ЛЮБИМЫЙ ДОМ", ОГРН: 1145074015349, http://uk-ldom.ru/</w:t>
      </w:r>
    </w:p>
    <w:p w14:paraId="0B185134" w14:textId="6A957F69" w:rsidR="00101773" w:rsidRDefault="00C0033E"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C0033E">
        <w:rPr>
          <w:rFonts w:ascii="Arial" w:eastAsia="Times New Roman" w:hAnsi="Arial" w:cs="Arial"/>
          <w:sz w:val="28"/>
          <w:szCs w:val="28"/>
          <w:lang w:eastAsia="ru-RU"/>
        </w:rPr>
        <w:t>Настоящее собрание проводится с использованием Единой информационно-аналитической системы жилищно-коммунального хозяйства Московской области в соответствии с Распоряжением Министерства ЖКХ МО от 04.08.2020 № 283-РВ "О внесении изменений в Порядок проведения общих собраний собственников помещений в многоквартирном доме, опроса и информирования в электронном виде с использованием Единой информационно-аналитической системы жилищно-коммунального хозяйства Московской области"</w:t>
      </w:r>
      <w:r>
        <w:t xml:space="preserve"> </w:t>
      </w:r>
    </w:p>
    <w:p w14:paraId="3EEFEC38" w14:textId="77777777" w:rsidR="00101773"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p>
    <w:p w14:paraId="1545F95A" w14:textId="77777777"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Напоминаем Вам:</w:t>
      </w:r>
    </w:p>
    <w:p w14:paraId="37870577"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14:paraId="51E971FB" w14:textId="7F3358C6"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 5 ст. 46 Жилищного кодекса Российской Федерации).</w:t>
      </w:r>
    </w:p>
    <w:p w14:paraId="03C69C87" w14:textId="77777777" w:rsidR="000116A8" w:rsidRDefault="000116A8" w:rsidP="000116A8">
      <w:pPr>
        <w:pStyle w:val="a4"/>
        <w:ind w:firstLine="708"/>
        <w:jc w:val="both"/>
      </w:pPr>
    </w:p>
    <w:p w14:paraId="756FA18F"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 xml:space="preserve">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w:t>
      </w:r>
      <w:r>
        <w:rPr>
          <w:rFonts w:ascii="Arial" w:eastAsia="Times New Roman" w:hAnsi="Arial" w:cs="Arial"/>
          <w:sz w:val="28"/>
          <w:szCs w:val="28"/>
          <w:lang w:eastAsia="ru-RU"/>
        </w:rPr>
        <w:lastRenderedPageBreak/>
        <w:t>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 (</w:t>
      </w:r>
      <w:hyperlink r:id="rId6" w:anchor="dst927" w:history="1">
        <w:r>
          <w:rPr>
            <w:rStyle w:val="a3"/>
            <w:rFonts w:ascii="Arial" w:eastAsia="Times New Roman" w:hAnsi="Arial" w:cs="Arial"/>
            <w:color w:val="auto"/>
            <w:sz w:val="28"/>
            <w:szCs w:val="28"/>
            <w:u w:val="none"/>
            <w:lang w:eastAsia="ru-RU"/>
          </w:rPr>
          <w:t>часть 2.1</w:t>
        </w:r>
      </w:hyperlink>
      <w:r>
        <w:rPr>
          <w:rFonts w:ascii="Arial" w:eastAsia="Times New Roman" w:hAnsi="Arial" w:cs="Arial"/>
          <w:sz w:val="28"/>
          <w:szCs w:val="28"/>
          <w:lang w:eastAsia="ru-RU"/>
        </w:rPr>
        <w:t> ст. 47.1. ЖК РФ)</w:t>
      </w:r>
    </w:p>
    <w:p w14:paraId="5695E5D5"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Для участия в общем собрании собственников помещений в многоквартирном доме в форме заочного голосования с использованием ЕИАС ЖКХ необходимо:</w:t>
      </w:r>
    </w:p>
    <w:p w14:paraId="4F9EF205"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 xml:space="preserve">авторизоваться с использованием ЕСИА в личном кабинете гражданина на портале ЕИАС ЖКХ в сети Интернет по адресу </w:t>
      </w:r>
      <w:hyperlink r:id="rId7" w:history="1">
        <w:r>
          <w:rPr>
            <w:rStyle w:val="a3"/>
            <w:rFonts w:ascii="Arial" w:eastAsia="Times New Roman" w:hAnsi="Arial" w:cs="Arial"/>
            <w:sz w:val="28"/>
            <w:szCs w:val="28"/>
            <w:lang w:eastAsia="ru-RU"/>
          </w:rPr>
          <w:t>dom.mosreg.ru</w:t>
        </w:r>
      </w:hyperlink>
    </w:p>
    <w:p w14:paraId="1FB79B43"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если в личном кабинете отсутствует информация о собственности, то необходимо указать помещение, собственником которого Вы являетесь, в разделе «Собственность» личного кабинета.</w:t>
      </w:r>
    </w:p>
    <w:p w14:paraId="61CC0CF7"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принять участие в общем собрании в разделе «Общие собрания» личного кабинета</w:t>
      </w:r>
    </w:p>
    <w:p w14:paraId="6C1A3F56"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участие в общем собрании также доступно в мобильном приложении:</w:t>
      </w:r>
    </w:p>
    <w:p w14:paraId="45FCBDC1" w14:textId="56F83A5E" w:rsidR="000116A8" w:rsidRDefault="000116A8" w:rsidP="000116A8">
      <w:pPr>
        <w:ind w:left="360"/>
        <w:jc w:val="center"/>
        <w:rPr>
          <w:lang w:val="en-US"/>
        </w:rPr>
      </w:pPr>
      <w:r>
        <w:rPr>
          <w:noProof/>
          <w:lang w:eastAsia="ru-RU"/>
        </w:rPr>
        <w:drawing>
          <wp:inline distT="0" distB="0" distL="0" distR="0" wp14:anchorId="16438661" wp14:editId="55E1EAC4">
            <wp:extent cx="180975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CBB40CA" w14:textId="394CA31D" w:rsidR="00101773" w:rsidRPr="000116A8" w:rsidRDefault="000116A8" w:rsidP="000116A8">
      <w:pPr>
        <w:pStyle w:val="a5"/>
        <w:shd w:val="clear" w:color="auto" w:fill="FFFFFF"/>
        <w:spacing w:after="120" w:line="240" w:lineRule="auto"/>
        <w:ind w:left="1080"/>
        <w:jc w:val="center"/>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Скачать мобильное приложение ЕИАС ЖКХ</w:t>
      </w:r>
    </w:p>
    <w:p w14:paraId="36B1728E" w14:textId="77777777" w:rsidR="00101773" w:rsidRPr="000116A8" w:rsidRDefault="00101773" w:rsidP="00101773">
      <w:pPr>
        <w:shd w:val="clear" w:color="auto" w:fill="FFFFFF"/>
        <w:spacing w:after="120" w:line="240" w:lineRule="auto"/>
        <w:jc w:val="both"/>
        <w:textAlignment w:val="baseline"/>
        <w:rPr>
          <w:rFonts w:ascii="Arial" w:eastAsia="Times New Roman" w:hAnsi="Arial" w:cs="Arial"/>
          <w:sz w:val="28"/>
          <w:szCs w:val="28"/>
          <w:lang w:eastAsia="ru-RU"/>
        </w:rPr>
      </w:pPr>
    </w:p>
    <w:p w14:paraId="50847E16" w14:textId="77777777" w:rsidR="00101773" w:rsidRPr="00C0033E"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С</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уважением</w:t>
      </w:r>
      <w:r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инициатор</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общего</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собрания</w:t>
      </w:r>
    </w:p>
    <w:p w14:paraId="6F2BF435" w14:textId="33F65D5C" w:rsidR="00207F11" w:rsidRPr="00C0033E" w:rsidRDefault="00101773" w:rsidP="000116A8">
      <w:pPr>
        <w:shd w:val="clear" w:color="auto" w:fill="FFFFFF"/>
        <w:spacing w:after="120" w:line="240" w:lineRule="auto"/>
        <w:textAlignment w:val="baseline"/>
        <w:rPr>
          <w:rFonts w:ascii="Arial" w:eastAsia="Times New Roman" w:hAnsi="Arial" w:cs="Arial"/>
          <w:noProof/>
          <w:sz w:val="28"/>
          <w:szCs w:val="28"/>
          <w:lang w:eastAsia="ru-RU"/>
        </w:rPr>
      </w:pPr>
      <w:r w:rsidRPr="00C0033E">
        <w:rPr>
          <w:rFonts w:ascii="Arial" w:eastAsia="Times New Roman" w:hAnsi="Arial" w:cs="Arial"/>
          <w:noProof/>
          <w:sz w:val="28"/>
          <w:szCs w:val="28"/>
          <w:lang w:eastAsia="ru-RU"/>
        </w:rPr>
        <w:t>ООО "УК "ЛЮБИМЫЙ ДОМ" ОГРН 1145074015349 (дата присвоения 02.12.2014) ИНН 5036145658</w:t>
      </w:r>
    </w:p>
    <w:sectPr w:rsidR="00207F11" w:rsidRPr="00C0033E" w:rsidSect="00AD1E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91672"/>
    <w:multiLevelType w:val="hybridMultilevel"/>
    <w:tmpl w:val="57A6DB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685A141B"/>
    <w:multiLevelType w:val="hybridMultilevel"/>
    <w:tmpl w:val="940AB1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73"/>
    <w:rsid w:val="00006CBC"/>
    <w:rsid w:val="000116A8"/>
    <w:rsid w:val="000B1D4C"/>
    <w:rsid w:val="00101773"/>
    <w:rsid w:val="0019597B"/>
    <w:rsid w:val="00207F11"/>
    <w:rsid w:val="00215C4E"/>
    <w:rsid w:val="00216887"/>
    <w:rsid w:val="002578F8"/>
    <w:rsid w:val="002D5E18"/>
    <w:rsid w:val="0034763E"/>
    <w:rsid w:val="003722C9"/>
    <w:rsid w:val="003E26BA"/>
    <w:rsid w:val="004439A5"/>
    <w:rsid w:val="004A74B4"/>
    <w:rsid w:val="00571550"/>
    <w:rsid w:val="005825F7"/>
    <w:rsid w:val="005A2783"/>
    <w:rsid w:val="005A304C"/>
    <w:rsid w:val="00603851"/>
    <w:rsid w:val="0060793B"/>
    <w:rsid w:val="007060E0"/>
    <w:rsid w:val="007167EA"/>
    <w:rsid w:val="00757E6B"/>
    <w:rsid w:val="00791E34"/>
    <w:rsid w:val="0082053B"/>
    <w:rsid w:val="00A149D1"/>
    <w:rsid w:val="00A5099D"/>
    <w:rsid w:val="00AB37EC"/>
    <w:rsid w:val="00AD1E19"/>
    <w:rsid w:val="00AF10EA"/>
    <w:rsid w:val="00B814CD"/>
    <w:rsid w:val="00BA0759"/>
    <w:rsid w:val="00BF62A0"/>
    <w:rsid w:val="00C0033E"/>
    <w:rsid w:val="00C42B30"/>
    <w:rsid w:val="00CE6272"/>
    <w:rsid w:val="00CF1657"/>
    <w:rsid w:val="00D22491"/>
    <w:rsid w:val="00D228D4"/>
    <w:rsid w:val="00D362DE"/>
    <w:rsid w:val="00DD2596"/>
    <w:rsid w:val="00DF7025"/>
    <w:rsid w:val="00E870A7"/>
    <w:rsid w:val="00ED23D7"/>
    <w:rsid w:val="00FA03FD"/>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E01"/>
  <w15:docId w15:val="{B6F2D1D4-7F0B-4EA5-896D-966A57D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73"/>
    <w:pPr>
      <w:spacing w:after="160" w:line="259" w:lineRule="auto"/>
    </w:p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1773"/>
    <w:rPr>
      <w:color w:val="0000FF"/>
      <w:u w:val="single"/>
    </w:rPr>
  </w:style>
  <w:style w:type="paragraph" w:styleId="a4">
    <w:name w:val="No Spacing"/>
    <w:uiPriority w:val="1"/>
    <w:qFormat/>
    <w:rsid w:val="00101773"/>
    <w:pPr>
      <w:spacing w:after="0" w:line="240" w:lineRule="auto"/>
    </w:pPr>
  </w:style>
  <w:style w:type="paragraph" w:styleId="a5">
    <w:name w:val="List Paragraph"/>
    <w:basedOn w:val="a"/>
    <w:uiPriority w:val="34"/>
    <w:qFormat/>
    <w:rsid w:val="000116A8"/>
    <w:pPr>
      <w:spacing w:line="256" w:lineRule="auto"/>
      <w:ind w:left="720"/>
      <w:contextualSpacing/>
    </w:pPr>
  </w:style>
  <w:style w:type="paragraph" w:styleId="a6">
    <w:name w:val="Balloon Text"/>
    <w:basedOn w:val="a"/>
    <w:link w:val="a7"/>
    <w:uiPriority w:val="99"/>
    <w:semiHidden/>
    <w:unhideWhenUsed/>
    <w:rsid w:val="00AD1E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D1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820">
      <w:bodyDiv w:val="1"/>
      <w:marLeft w:val="0"/>
      <w:marRight w:val="0"/>
      <w:marTop w:val="0"/>
      <w:marBottom w:val="0"/>
      <w:divBdr>
        <w:top w:val="none" w:sz="0" w:space="0" w:color="auto"/>
        <w:left w:val="none" w:sz="0" w:space="0" w:color="auto"/>
        <w:bottom w:val="none" w:sz="0" w:space="0" w:color="auto"/>
        <w:right w:val="none" w:sz="0" w:space="0" w:color="auto"/>
      </w:divBdr>
    </w:div>
    <w:div w:id="20398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Lenovo\Downloads\dom.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925/90a78c532abe855f9ed541add28aa264f200050b/" TargetMode="External"/><Relationship Id="rId5" Type="http://schemas.openxmlformats.org/officeDocument/2006/relationships/hyperlink" Target="https://dom.mosre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2023-04-28T09:30:00Z</cp:lastPrinted>
  <dcterms:created xsi:type="dcterms:W3CDTF">2023-04-28T08:09:00Z</dcterms:created>
  <dcterms:modified xsi:type="dcterms:W3CDTF">2023-04-28T09:32:00Z</dcterms:modified>
</cp:coreProperties>
</file>